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8D" w:rsidRDefault="00294572">
      <w:pPr>
        <w:jc w:val="center"/>
        <w:rPr>
          <w:rFonts w:ascii="Comic Sans MS" w:hAnsi="Comic Sans MS"/>
          <w:sz w:val="32"/>
          <w:szCs w:val="32"/>
        </w:rPr>
      </w:pPr>
      <w:r>
        <w:rPr>
          <w:rFonts w:ascii="Comic Sans MS" w:hAnsi="Comic Sans MS"/>
          <w:noProof/>
          <w:sz w:val="32"/>
          <w:szCs w:val="32"/>
          <w:lang w:eastAsia="de-DE" w:bidi="ar-SA"/>
        </w:rPr>
        <w:drawing>
          <wp:anchor distT="0" distB="0" distL="114300" distR="114300" simplePos="0" relativeHeight="251658240" behindDoc="0" locked="0" layoutInCell="1" allowOverlap="1">
            <wp:simplePos x="0" y="0"/>
            <wp:positionH relativeFrom="column">
              <wp:posOffset>11520</wp:posOffset>
            </wp:positionH>
            <wp:positionV relativeFrom="paragraph">
              <wp:posOffset>34920</wp:posOffset>
            </wp:positionV>
            <wp:extent cx="1268640" cy="1097280"/>
            <wp:effectExtent l="0" t="0" r="0" b="0"/>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268640" cy="1097280"/>
                    </a:xfrm>
                    <a:prstGeom prst="rect">
                      <a:avLst/>
                    </a:prstGeom>
                  </pic:spPr>
                </pic:pic>
              </a:graphicData>
            </a:graphic>
          </wp:anchor>
        </w:drawing>
      </w:r>
      <w:r>
        <w:rPr>
          <w:rFonts w:ascii="Comic Sans MS" w:hAnsi="Comic Sans MS"/>
          <w:sz w:val="32"/>
          <w:szCs w:val="32"/>
        </w:rPr>
        <w:t>Liebe große und kleine Besucher unserer Kita,</w:t>
      </w:r>
    </w:p>
    <w:p w:rsidR="00FD358D" w:rsidRDefault="00FD358D">
      <w:pPr>
        <w:jc w:val="center"/>
        <w:rPr>
          <w:rFonts w:ascii="Comic Sans MS" w:hAnsi="Comic Sans MS"/>
          <w:sz w:val="32"/>
          <w:szCs w:val="32"/>
        </w:rPr>
      </w:pPr>
    </w:p>
    <w:p w:rsidR="00FD358D" w:rsidRDefault="00294572">
      <w:pPr>
        <w:rPr>
          <w:rFonts w:ascii="Comic Sans MS" w:hAnsi="Comic Sans MS"/>
          <w:sz w:val="32"/>
          <w:szCs w:val="32"/>
        </w:rPr>
      </w:pPr>
      <w:r>
        <w:rPr>
          <w:rFonts w:ascii="Comic Sans MS" w:hAnsi="Comic Sans MS"/>
          <w:sz w:val="32"/>
          <w:szCs w:val="32"/>
        </w:rPr>
        <w:t>am 23.04.2017 ist der offizielle Welttag des Buches.</w:t>
      </w:r>
    </w:p>
    <w:p w:rsidR="00FD358D" w:rsidRDefault="00294572">
      <w:pPr>
        <w:rPr>
          <w:rFonts w:ascii="Comic Sans MS" w:hAnsi="Comic Sans MS"/>
          <w:sz w:val="32"/>
          <w:szCs w:val="32"/>
        </w:rPr>
      </w:pPr>
      <w:r>
        <w:rPr>
          <w:rFonts w:ascii="Comic Sans MS" w:hAnsi="Comic Sans MS"/>
          <w:sz w:val="32"/>
          <w:szCs w:val="32"/>
        </w:rPr>
        <w:t xml:space="preserve">Wir möchten uns dies nicht entgehen lassen und haben für </w:t>
      </w:r>
      <w:r>
        <w:rPr>
          <w:rFonts w:ascii="Comic Sans MS" w:hAnsi="Comic Sans MS"/>
          <w:sz w:val="32"/>
          <w:szCs w:val="32"/>
        </w:rPr>
        <w:br/>
      </w:r>
      <w:r>
        <w:rPr>
          <w:rFonts w:ascii="Comic Sans MS" w:hAnsi="Comic Sans MS"/>
          <w:sz w:val="32"/>
          <w:szCs w:val="32"/>
        </w:rPr>
        <w:t xml:space="preserve">Sie/ Euch etwas tolles </w:t>
      </w:r>
      <w:r>
        <w:rPr>
          <w:rFonts w:ascii="Comic Sans MS" w:hAnsi="Comic Sans MS"/>
          <w:sz w:val="32"/>
          <w:szCs w:val="32"/>
        </w:rPr>
        <w:t>Organisiert.</w:t>
      </w:r>
    </w:p>
    <w:p w:rsidR="00FD358D" w:rsidRDefault="00FD358D">
      <w:pPr>
        <w:rPr>
          <w:rFonts w:ascii="Comic Sans MS" w:hAnsi="Comic Sans MS"/>
          <w:sz w:val="32"/>
          <w:szCs w:val="32"/>
        </w:rPr>
      </w:pPr>
    </w:p>
    <w:p w:rsidR="00FD358D" w:rsidRDefault="00294572">
      <w:pPr>
        <w:rPr>
          <w:rFonts w:ascii="Comic Sans MS" w:hAnsi="Comic Sans MS"/>
          <w:sz w:val="32"/>
          <w:szCs w:val="32"/>
        </w:rPr>
      </w:pPr>
      <w:r>
        <w:rPr>
          <w:rFonts w:ascii="Comic Sans MS" w:hAnsi="Comic Sans MS"/>
          <w:sz w:val="32"/>
          <w:szCs w:val="32"/>
        </w:rPr>
        <w:t xml:space="preserve">Im Mehrzweckraum wird am </w:t>
      </w:r>
      <w:r>
        <w:rPr>
          <w:rFonts w:ascii="Comic Sans MS" w:hAnsi="Comic Sans MS"/>
          <w:b/>
          <w:bCs/>
          <w:sz w:val="32"/>
          <w:szCs w:val="32"/>
          <w:u w:val="single"/>
        </w:rPr>
        <w:t>28.04.2017</w:t>
      </w:r>
      <w:r>
        <w:rPr>
          <w:rFonts w:ascii="Comic Sans MS" w:hAnsi="Comic Sans MS"/>
          <w:b/>
          <w:bCs/>
          <w:sz w:val="32"/>
          <w:szCs w:val="32"/>
        </w:rPr>
        <w:t xml:space="preserve"> </w:t>
      </w:r>
      <w:r>
        <w:rPr>
          <w:rFonts w:ascii="Comic Sans MS" w:hAnsi="Comic Sans MS"/>
          <w:sz w:val="32"/>
          <w:szCs w:val="32"/>
        </w:rPr>
        <w:t xml:space="preserve">eine Büchervorstellung stattfinden. Ab </w:t>
      </w:r>
      <w:r>
        <w:rPr>
          <w:rFonts w:ascii="Comic Sans MS" w:hAnsi="Comic Sans MS"/>
          <w:b/>
          <w:bCs/>
          <w:sz w:val="32"/>
          <w:szCs w:val="32"/>
          <w:u w:val="single"/>
        </w:rPr>
        <w:t>14:30 Uhr</w:t>
      </w:r>
      <w:r>
        <w:rPr>
          <w:rFonts w:ascii="Comic Sans MS" w:hAnsi="Comic Sans MS"/>
          <w:sz w:val="32"/>
          <w:szCs w:val="32"/>
        </w:rPr>
        <w:t xml:space="preserve">, wird Conny Frettlöhr (Gruppe 3) Bücher für verschiedene Altersklassen </w:t>
      </w:r>
      <w:r>
        <w:rPr>
          <w:rFonts w:ascii="Comic Sans MS" w:hAnsi="Comic Sans MS"/>
          <w:sz w:val="32"/>
          <w:szCs w:val="32"/>
        </w:rPr>
        <w:br/>
      </w:r>
      <w:r>
        <w:rPr>
          <w:rFonts w:ascii="Comic Sans MS" w:hAnsi="Comic Sans MS"/>
          <w:sz w:val="32"/>
          <w:szCs w:val="32"/>
        </w:rPr>
        <w:t>(2 Jahre bis 1. Lesealter) vorstellen.</w:t>
      </w:r>
    </w:p>
    <w:p w:rsidR="00FD358D" w:rsidRDefault="00FD358D">
      <w:pPr>
        <w:rPr>
          <w:rFonts w:ascii="Comic Sans MS" w:hAnsi="Comic Sans MS"/>
          <w:sz w:val="32"/>
          <w:szCs w:val="32"/>
        </w:rPr>
      </w:pPr>
    </w:p>
    <w:p w:rsidR="00FD358D" w:rsidRDefault="00294572">
      <w:pPr>
        <w:rPr>
          <w:rFonts w:ascii="Comic Sans MS" w:hAnsi="Comic Sans MS"/>
          <w:sz w:val="32"/>
          <w:szCs w:val="32"/>
        </w:rPr>
      </w:pPr>
      <w:r>
        <w:rPr>
          <w:rFonts w:ascii="Comic Sans MS" w:hAnsi="Comic Sans MS"/>
          <w:sz w:val="32"/>
          <w:szCs w:val="32"/>
        </w:rPr>
        <w:t>Gerne könne Sie mit ihrem Kind an der Bücher</w:t>
      </w:r>
      <w:r>
        <w:rPr>
          <w:rFonts w:ascii="Comic Sans MS" w:hAnsi="Comic Sans MS"/>
          <w:sz w:val="32"/>
          <w:szCs w:val="32"/>
        </w:rPr>
        <w:t>vorstellung teilnehmen. Sollten Sie lieber alleine teilnehmen, ist eine Betreuung der Kinder durch unsere Fachkräfte gewährleistet.</w:t>
      </w:r>
    </w:p>
    <w:p w:rsidR="00FD358D" w:rsidRDefault="00FD358D">
      <w:pPr>
        <w:rPr>
          <w:rFonts w:ascii="Comic Sans MS" w:hAnsi="Comic Sans MS"/>
          <w:sz w:val="32"/>
          <w:szCs w:val="32"/>
        </w:rPr>
      </w:pPr>
    </w:p>
    <w:p w:rsidR="00FD358D" w:rsidRDefault="00294572">
      <w:pPr>
        <w:rPr>
          <w:rFonts w:ascii="Comic Sans MS" w:hAnsi="Comic Sans MS"/>
          <w:sz w:val="32"/>
          <w:szCs w:val="32"/>
        </w:rPr>
      </w:pPr>
      <w:r>
        <w:rPr>
          <w:rFonts w:ascii="Comic Sans MS" w:hAnsi="Comic Sans MS"/>
          <w:noProof/>
          <w:sz w:val="32"/>
          <w:szCs w:val="32"/>
          <w:lang w:eastAsia="de-DE" w:bidi="ar-SA"/>
        </w:rPr>
        <w:drawing>
          <wp:anchor distT="0" distB="0" distL="114300" distR="114300" simplePos="0" relativeHeight="251659264" behindDoc="0" locked="0" layoutInCell="1" allowOverlap="1">
            <wp:simplePos x="0" y="0"/>
            <wp:positionH relativeFrom="column">
              <wp:posOffset>3822119</wp:posOffset>
            </wp:positionH>
            <wp:positionV relativeFrom="paragraph">
              <wp:posOffset>1682280</wp:posOffset>
            </wp:positionV>
            <wp:extent cx="1842119" cy="1727280"/>
            <wp:effectExtent l="0" t="0" r="0" b="0"/>
            <wp:wrapSquare wrapText="bothSides"/>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842119" cy="1727280"/>
                    </a:xfrm>
                    <a:prstGeom prst="rect">
                      <a:avLst/>
                    </a:prstGeom>
                  </pic:spPr>
                </pic:pic>
              </a:graphicData>
            </a:graphic>
          </wp:anchor>
        </w:drawing>
      </w:r>
      <w:r>
        <w:rPr>
          <w:rFonts w:ascii="Comic Sans MS" w:hAnsi="Comic Sans MS"/>
          <w:sz w:val="32"/>
          <w:szCs w:val="32"/>
        </w:rPr>
        <w:t xml:space="preserve">In den nachfolgenden 2 Wochen wird im Flur (neben dem Mehrzweckraum) eine Bücherausstellung stattfinden. Hier können Sie </w:t>
      </w:r>
      <w:r>
        <w:rPr>
          <w:rFonts w:ascii="Comic Sans MS" w:hAnsi="Comic Sans MS"/>
          <w:sz w:val="32"/>
          <w:szCs w:val="32"/>
        </w:rPr>
        <w:t>sich die Zeit nehmen, in Ruhe durch die Bücher zu schmökern. Natürlich können Sie die Bücher auch vor Ort bestellen. Sie werden Ihnen dann portofrei und per Rechnung nach Hause geschickt.</w:t>
      </w:r>
    </w:p>
    <w:p w:rsidR="00FD358D" w:rsidRDefault="00FD358D">
      <w:pPr>
        <w:rPr>
          <w:rFonts w:ascii="Comic Sans MS" w:hAnsi="Comic Sans MS"/>
          <w:sz w:val="32"/>
          <w:szCs w:val="32"/>
        </w:rPr>
      </w:pPr>
    </w:p>
    <w:p w:rsidR="00FD358D" w:rsidRDefault="00FD358D">
      <w:pPr>
        <w:rPr>
          <w:rFonts w:ascii="Comic Sans MS" w:hAnsi="Comic Sans MS"/>
          <w:sz w:val="32"/>
          <w:szCs w:val="32"/>
        </w:rPr>
      </w:pPr>
    </w:p>
    <w:p w:rsidR="00FD358D" w:rsidRDefault="00294572">
      <w:pPr>
        <w:rPr>
          <w:rFonts w:ascii="Comic Sans MS" w:hAnsi="Comic Sans MS"/>
          <w:sz w:val="32"/>
          <w:szCs w:val="32"/>
        </w:rPr>
      </w:pPr>
      <w:r>
        <w:rPr>
          <w:rFonts w:ascii="Comic Sans MS" w:hAnsi="Comic Sans MS"/>
          <w:sz w:val="32"/>
          <w:szCs w:val="32"/>
        </w:rPr>
        <w:t>Liebe Grüße,</w:t>
      </w:r>
    </w:p>
    <w:p w:rsidR="00FD358D" w:rsidRDefault="00294572">
      <w:pPr>
        <w:rPr>
          <w:rFonts w:ascii="Comic Sans MS" w:hAnsi="Comic Sans MS"/>
          <w:sz w:val="32"/>
          <w:szCs w:val="32"/>
        </w:rPr>
      </w:pPr>
      <w:r>
        <w:rPr>
          <w:rFonts w:ascii="Comic Sans MS" w:hAnsi="Comic Sans MS"/>
          <w:sz w:val="32"/>
          <w:szCs w:val="32"/>
        </w:rPr>
        <w:t>Die AG Jahresplanung</w:t>
      </w:r>
    </w:p>
    <w:sectPr w:rsidR="00FD358D" w:rsidSect="00FD358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72" w:rsidRDefault="00294572" w:rsidP="00FD358D">
      <w:r>
        <w:separator/>
      </w:r>
    </w:p>
  </w:endnote>
  <w:endnote w:type="continuationSeparator" w:id="0">
    <w:p w:rsidR="00294572" w:rsidRDefault="00294572" w:rsidP="00FD3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72" w:rsidRDefault="00294572" w:rsidP="00FD358D">
      <w:r w:rsidRPr="00FD358D">
        <w:rPr>
          <w:color w:val="000000"/>
        </w:rPr>
        <w:separator/>
      </w:r>
    </w:p>
  </w:footnote>
  <w:footnote w:type="continuationSeparator" w:id="0">
    <w:p w:rsidR="00294572" w:rsidRDefault="00294572" w:rsidP="00FD3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FD358D"/>
    <w:rsid w:val="00294572"/>
    <w:rsid w:val="009D2BFB"/>
    <w:rsid w:val="00FD35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D35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D358D"/>
    <w:pPr>
      <w:keepNext/>
      <w:spacing w:before="240" w:after="120"/>
    </w:pPr>
    <w:rPr>
      <w:rFonts w:ascii="Arial" w:eastAsia="Microsoft YaHei" w:hAnsi="Arial"/>
      <w:sz w:val="28"/>
      <w:szCs w:val="28"/>
    </w:rPr>
  </w:style>
  <w:style w:type="paragraph" w:customStyle="1" w:styleId="Textbody">
    <w:name w:val="Text body"/>
    <w:basedOn w:val="Standard"/>
    <w:rsid w:val="00FD358D"/>
    <w:pPr>
      <w:spacing w:after="120"/>
    </w:pPr>
  </w:style>
  <w:style w:type="paragraph" w:styleId="Liste">
    <w:name w:val="List"/>
    <w:basedOn w:val="Textbody"/>
    <w:rsid w:val="00FD358D"/>
  </w:style>
  <w:style w:type="paragraph" w:customStyle="1" w:styleId="Caption">
    <w:name w:val="Caption"/>
    <w:basedOn w:val="Standard"/>
    <w:rsid w:val="00FD358D"/>
    <w:pPr>
      <w:suppressLineNumbers/>
      <w:spacing w:before="120" w:after="120"/>
    </w:pPr>
    <w:rPr>
      <w:i/>
      <w:iCs/>
    </w:rPr>
  </w:style>
  <w:style w:type="paragraph" w:customStyle="1" w:styleId="Index">
    <w:name w:val="Index"/>
    <w:basedOn w:val="Standard"/>
    <w:rsid w:val="00FD358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791</Characters>
  <Application>Microsoft Office Word</Application>
  <DocSecurity>0</DocSecurity>
  <Lines>6</Lines>
  <Paragraphs>1</Paragraphs>
  <ScaleCrop>false</ScaleCrop>
  <Company>HP</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cp:lastPrinted>2017-03-19T14:00:00Z</cp:lastPrinted>
  <dcterms:created xsi:type="dcterms:W3CDTF">2017-03-19T11:48:00Z</dcterms:created>
  <dcterms:modified xsi:type="dcterms:W3CDTF">2017-04-06T18:52:00Z</dcterms:modified>
</cp:coreProperties>
</file>